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74" w:rsidRPr="00BA50D2" w:rsidRDefault="002C3674" w:rsidP="002C3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0D2">
        <w:rPr>
          <w:rFonts w:ascii="Times New Roman" w:hAnsi="Times New Roman" w:cs="Times New Roman"/>
          <w:b/>
          <w:sz w:val="24"/>
          <w:szCs w:val="24"/>
        </w:rPr>
        <w:t>Информационная таблица для участников Конкурса</w:t>
      </w:r>
    </w:p>
    <w:p w:rsidR="002C3674" w:rsidRDefault="002C3674" w:rsidP="002C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674" w:rsidRDefault="002C3674" w:rsidP="002C3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2A56A3">
        <w:rPr>
          <w:rFonts w:ascii="Times New Roman" w:hAnsi="Times New Roman" w:cs="Times New Roman"/>
          <w:b/>
          <w:bCs/>
          <w:sz w:val="24"/>
          <w:szCs w:val="24"/>
        </w:rPr>
        <w:t xml:space="preserve">езерв управленческих кадров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замещения должностей муниципальной службы Белоярского района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28"/>
        <w:gridCol w:w="8259"/>
      </w:tblGrid>
      <w:tr w:rsidR="002C3674" w:rsidRPr="005F084F" w:rsidTr="00B83A48">
        <w:trPr>
          <w:jc w:val="center"/>
        </w:trPr>
        <w:tc>
          <w:tcPr>
            <w:tcW w:w="5928" w:type="dxa"/>
            <w:vAlign w:val="center"/>
          </w:tcPr>
          <w:p w:rsidR="002C3674" w:rsidRPr="005F084F" w:rsidRDefault="002C3674" w:rsidP="00B83A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8259" w:type="dxa"/>
            <w:vAlign w:val="center"/>
          </w:tcPr>
          <w:p w:rsidR="002C3674" w:rsidRPr="005F084F" w:rsidRDefault="002C3674" w:rsidP="00B83A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кадровый резерв</w:t>
            </w:r>
          </w:p>
        </w:tc>
      </w:tr>
      <w:tr w:rsidR="002C3674" w:rsidRPr="002B488E" w:rsidTr="00B83A48">
        <w:trPr>
          <w:trHeight w:val="832"/>
          <w:jc w:val="center"/>
        </w:trPr>
        <w:tc>
          <w:tcPr>
            <w:tcW w:w="5928" w:type="dxa"/>
          </w:tcPr>
          <w:p w:rsidR="002C3674" w:rsidRPr="0035799E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9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 администрации Белоярского района</w:t>
            </w:r>
          </w:p>
        </w:tc>
        <w:tc>
          <w:tcPr>
            <w:tcW w:w="8259" w:type="dxa"/>
          </w:tcPr>
          <w:p w:rsidR="002C3674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 образование.</w:t>
            </w:r>
          </w:p>
          <w:p w:rsidR="002C3674" w:rsidRPr="00375F32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 муниципальной службы не менее шести лет или стаж работы по специальности, направлению подготовки не менее семи лет.</w:t>
            </w:r>
          </w:p>
        </w:tc>
      </w:tr>
    </w:tbl>
    <w:p w:rsidR="002C3674" w:rsidRDefault="002C3674" w:rsidP="002C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674" w:rsidRPr="00BF3254" w:rsidRDefault="002C3674" w:rsidP="002C36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резерв для замещения вакантных должностей муниципальной службы Белоярского района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99"/>
        <w:gridCol w:w="8340"/>
      </w:tblGrid>
      <w:tr w:rsidR="002C3674" w:rsidRPr="005F084F" w:rsidTr="00B83A48">
        <w:trPr>
          <w:jc w:val="center"/>
        </w:trPr>
        <w:tc>
          <w:tcPr>
            <w:tcW w:w="5999" w:type="dxa"/>
            <w:vAlign w:val="center"/>
          </w:tcPr>
          <w:p w:rsidR="002C3674" w:rsidRPr="005F084F" w:rsidRDefault="002C3674" w:rsidP="00B83A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8340" w:type="dxa"/>
            <w:vAlign w:val="center"/>
          </w:tcPr>
          <w:p w:rsidR="002C3674" w:rsidRPr="005F084F" w:rsidRDefault="002C3674" w:rsidP="00B83A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кадровый резерв</w:t>
            </w:r>
          </w:p>
        </w:tc>
      </w:tr>
      <w:tr w:rsidR="002C3674" w:rsidRPr="002B488E" w:rsidTr="00B83A48">
        <w:trPr>
          <w:jc w:val="center"/>
        </w:trPr>
        <w:tc>
          <w:tcPr>
            <w:tcW w:w="14339" w:type="dxa"/>
            <w:gridSpan w:val="2"/>
          </w:tcPr>
          <w:p w:rsidR="002C3674" w:rsidRPr="002B488E" w:rsidRDefault="002C3674" w:rsidP="00B83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главной группы, учреждаемые для выполнения функции «руководитель»</w:t>
            </w:r>
          </w:p>
        </w:tc>
      </w:tr>
      <w:tr w:rsidR="002C3674" w:rsidRPr="002B488E" w:rsidTr="00B83A48">
        <w:trPr>
          <w:trHeight w:val="832"/>
          <w:jc w:val="center"/>
        </w:trPr>
        <w:tc>
          <w:tcPr>
            <w:tcW w:w="5999" w:type="dxa"/>
          </w:tcPr>
          <w:p w:rsidR="002C3674" w:rsidRPr="00715DD4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D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экономики и прогнозирования управления экономики, реформ и программ администрации Белоярского района</w:t>
            </w:r>
          </w:p>
        </w:tc>
        <w:tc>
          <w:tcPr>
            <w:tcW w:w="8340" w:type="dxa"/>
            <w:vMerge w:val="restart"/>
          </w:tcPr>
          <w:p w:rsidR="002C3674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 образование.</w:t>
            </w:r>
          </w:p>
          <w:p w:rsidR="002C3674" w:rsidRPr="00375F32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 муниципальной службы не менее четырех лет или стаж работы по специальности, направлению подготовки не менее пяти лет.</w:t>
            </w:r>
          </w:p>
        </w:tc>
      </w:tr>
      <w:tr w:rsidR="002C3674" w:rsidRPr="002B488E" w:rsidTr="00B83A48">
        <w:trPr>
          <w:trHeight w:val="727"/>
          <w:jc w:val="center"/>
        </w:trPr>
        <w:tc>
          <w:tcPr>
            <w:tcW w:w="5999" w:type="dxa"/>
          </w:tcPr>
          <w:p w:rsidR="002C3674" w:rsidRPr="0035799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9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trHeight w:val="980"/>
          <w:jc w:val="center"/>
        </w:trPr>
        <w:tc>
          <w:tcPr>
            <w:tcW w:w="5999" w:type="dxa"/>
          </w:tcPr>
          <w:p w:rsidR="002C3674" w:rsidRPr="00715DD4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D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trHeight w:val="835"/>
          <w:jc w:val="center"/>
        </w:trPr>
        <w:tc>
          <w:tcPr>
            <w:tcW w:w="5999" w:type="dxa"/>
          </w:tcPr>
          <w:p w:rsidR="002C3674" w:rsidRPr="002A7CF7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информационным ресурсам и защите информации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35799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9E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организации профилактики правонарушений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администрации Белоярского район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2B488E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14339" w:type="dxa"/>
            <w:gridSpan w:val="2"/>
          </w:tcPr>
          <w:p w:rsidR="002C3674" w:rsidRPr="002B488E" w:rsidRDefault="002C3674" w:rsidP="00B83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ведущей группы, учреждаемые для выполнения функции «руководитель»</w:t>
            </w:r>
          </w:p>
        </w:tc>
      </w:tr>
      <w:tr w:rsidR="002C3674" w:rsidRPr="002B488E" w:rsidTr="00B83A48">
        <w:trPr>
          <w:trHeight w:val="583"/>
          <w:jc w:val="center"/>
        </w:trPr>
        <w:tc>
          <w:tcPr>
            <w:tcW w:w="5999" w:type="dxa"/>
          </w:tcPr>
          <w:p w:rsidR="002C3674" w:rsidRPr="00105518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общего образования Комитета по образованию администрации Белоярского района</w:t>
            </w:r>
          </w:p>
        </w:tc>
        <w:tc>
          <w:tcPr>
            <w:tcW w:w="8340" w:type="dxa"/>
            <w:vMerge w:val="restart"/>
          </w:tcPr>
          <w:p w:rsidR="002C3674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 образование.</w:t>
            </w:r>
          </w:p>
          <w:p w:rsidR="002C3674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 муниципальной службы не менее двух лет или стаж работы по специальности, направлению подготовки не менее четырех лет.</w:t>
            </w:r>
          </w:p>
          <w:p w:rsidR="002C3674" w:rsidRPr="00D948F8" w:rsidRDefault="002C3674" w:rsidP="00B83A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Гражданам, имеющим дипломы специалиста или магистра с отличием, в течение трех лет со дня выдачи диплома необходимо иметь не менее одного года стажа муниципальной службы или стажа работы по специальности, направлению подготовки.</w:t>
            </w:r>
          </w:p>
        </w:tc>
      </w:tr>
      <w:tr w:rsidR="002C3674" w:rsidRPr="002B488E" w:rsidTr="00B83A48">
        <w:trPr>
          <w:trHeight w:val="704"/>
          <w:jc w:val="center"/>
        </w:trPr>
        <w:tc>
          <w:tcPr>
            <w:tcW w:w="5999" w:type="dxa"/>
          </w:tcPr>
          <w:p w:rsidR="002C3674" w:rsidRPr="00715DD4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D4">
              <w:rPr>
                <w:rFonts w:ascii="Times New Roman" w:hAnsi="Times New Roman" w:cs="Times New Roman"/>
                <w:sz w:val="24"/>
                <w:szCs w:val="24"/>
              </w:rPr>
              <w:t>Начальник отдела воспитания и дополнительного образования детей Комитета по образованию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D4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и контроля цен и тарифов управления экономики, реформ и программ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деятельности комиссии по делам несовершеннолетних и защите из прав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14339" w:type="dxa"/>
            <w:gridSpan w:val="2"/>
          </w:tcPr>
          <w:p w:rsidR="002C3674" w:rsidRPr="002B488E" w:rsidRDefault="002C3674" w:rsidP="00B83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ведущей группы, учреждаемые для выполнения функции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D4">
              <w:rPr>
                <w:rFonts w:ascii="Times New Roman" w:hAnsi="Times New Roman" w:cs="Times New Roman"/>
                <w:sz w:val="24"/>
                <w:szCs w:val="24"/>
              </w:rPr>
              <w:t>Специалист-эксперт  отдела общего образования Комитета по образованию администрации Белоярского района</w:t>
            </w:r>
          </w:p>
        </w:tc>
        <w:tc>
          <w:tcPr>
            <w:tcW w:w="8340" w:type="dxa"/>
            <w:vMerge w:val="restart"/>
          </w:tcPr>
          <w:p w:rsidR="002C3674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 образование.</w:t>
            </w:r>
          </w:p>
          <w:p w:rsidR="002C3674" w:rsidRDefault="002C3674" w:rsidP="00B8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 муниципальной службы не менее двух лет или стаж работы по специальности, направлению подготовки не менее четырех лет.</w:t>
            </w:r>
          </w:p>
          <w:p w:rsidR="002C3674" w:rsidRPr="00D948F8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Гражданам, имеющим дипломы специалиста или магистра с отличием, в течение трех лет со дня выдачи диплома необходимо иметь не менее одного года стажа муниципальной службы или стажа работы по специальности.</w:t>
            </w: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35799E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9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управления жилищно-коммунального хозяйства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14339" w:type="dxa"/>
            <w:gridSpan w:val="2"/>
          </w:tcPr>
          <w:p w:rsidR="002C3674" w:rsidRPr="002B488E" w:rsidRDefault="002C3674" w:rsidP="00B83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старшей группы, учреждаемые для выполнения функций «специалист», «обеспечивающий специалист»</w:t>
            </w:r>
          </w:p>
        </w:tc>
      </w:tr>
      <w:tr w:rsidR="002C3674" w:rsidRPr="002B488E" w:rsidTr="00B83A48">
        <w:trPr>
          <w:trHeight w:val="274"/>
          <w:jc w:val="center"/>
        </w:trPr>
        <w:tc>
          <w:tcPr>
            <w:tcW w:w="5999" w:type="dxa"/>
          </w:tcPr>
          <w:p w:rsidR="002C3674" w:rsidRPr="0044045C" w:rsidRDefault="002C3674" w:rsidP="00B83A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5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регулирования и контроля цен и тарифов управления экономики, реформ и программ администрации Белоярского района</w:t>
            </w:r>
          </w:p>
        </w:tc>
        <w:tc>
          <w:tcPr>
            <w:tcW w:w="8340" w:type="dxa"/>
            <w:vMerge w:val="restart"/>
          </w:tcPr>
          <w:p w:rsidR="002C3674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 образование по специализации должности муниципальной службы или образование, считающееся равноценным.</w:t>
            </w:r>
          </w:p>
          <w:p w:rsidR="002C3674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предъявления требований к стажу.</w:t>
            </w:r>
          </w:p>
          <w:p w:rsidR="002C3674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674" w:rsidRPr="00D948F8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должностей муниципальной службы старшей группы должностей равноценным считается любое высшее (среднее профессиональное) образование.</w:t>
            </w:r>
          </w:p>
        </w:tc>
      </w:tr>
      <w:tr w:rsidR="002C3674" w:rsidRPr="002B488E" w:rsidTr="00B83A48">
        <w:trPr>
          <w:trHeight w:val="841"/>
          <w:jc w:val="center"/>
        </w:trPr>
        <w:tc>
          <w:tcPr>
            <w:tcW w:w="5999" w:type="dxa"/>
          </w:tcPr>
          <w:p w:rsidR="002C3674" w:rsidRPr="0035799E" w:rsidRDefault="002C3674" w:rsidP="00B83A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9E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по сельскому хозяйству, природопользованию и вопросам малочисленных народов Севера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44045C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5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общего образования Комитета по образованию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44045C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5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воспитания и дополнительного образования детей Комитета по образованию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35799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управления капитального строительства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35799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общего отдела управления делами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35799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35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службы</w:t>
            </w:r>
            <w:r w:rsidRPr="0035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делами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35799E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9E">
              <w:rPr>
                <w:rFonts w:ascii="Times New Roman" w:hAnsi="Times New Roman" w:cs="Times New Roman"/>
                <w:sz w:val="24"/>
                <w:szCs w:val="24"/>
              </w:rPr>
              <w:t>Ведущий специалист юридическо-правового управления</w:t>
            </w:r>
            <w:r w:rsidRPr="0035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35799E" w:rsidRDefault="002C3674" w:rsidP="00B83A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9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муниципального заказа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2B488E" w:rsidRDefault="002C3674" w:rsidP="00B83A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5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44045C" w:rsidRDefault="002C3674" w:rsidP="00B83A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5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расходованием финансовых средств</w:t>
            </w:r>
            <w:r w:rsidRPr="0044045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44045C" w:rsidRDefault="002C3674" w:rsidP="00B83A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44045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опеки и попечительства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44045C" w:rsidRDefault="002C3674" w:rsidP="00B83A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5C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опеки и попечительства 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Pr="0044045C" w:rsidRDefault="002C3674" w:rsidP="00B83A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отношениям Комитета муниципальной собственности </w:t>
            </w:r>
            <w:r w:rsidRPr="0044045C">
              <w:rPr>
                <w:rFonts w:ascii="Times New Roman" w:hAnsi="Times New Roman" w:cs="Times New Roman"/>
                <w:sz w:val="24"/>
                <w:szCs w:val="24"/>
              </w:rPr>
              <w:t>администрации Белоярского района</w:t>
            </w:r>
          </w:p>
        </w:tc>
        <w:tc>
          <w:tcPr>
            <w:tcW w:w="8340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Default="002C3674" w:rsidP="00B83A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44045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учету и отчетности Комитета по финансам и налоговой политике</w:t>
            </w:r>
            <w:r w:rsidRPr="0044045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8340" w:type="dxa"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Default="002C3674" w:rsidP="00B83A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казначейского исполнения бюджета Комитета по финансам и налоговой политике</w:t>
            </w:r>
            <w:r w:rsidRPr="0044045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8340" w:type="dxa"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Default="002C3674" w:rsidP="00B83A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внутреннего муниципального финансового контроля Комитета по финансам и налоговой политике</w:t>
            </w:r>
            <w:r w:rsidRPr="0044045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8340" w:type="dxa"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99" w:type="dxa"/>
          </w:tcPr>
          <w:p w:rsidR="002C3674" w:rsidRDefault="002C3674" w:rsidP="00B83A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бюджетного отдела Комитета по финансам и налоговой политике</w:t>
            </w:r>
            <w:r w:rsidRPr="0044045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8340" w:type="dxa"/>
          </w:tcPr>
          <w:p w:rsidR="002C3674" w:rsidRPr="002B488E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14339" w:type="dxa"/>
            <w:gridSpan w:val="2"/>
          </w:tcPr>
          <w:p w:rsidR="002C3674" w:rsidRPr="002B488E" w:rsidRDefault="002C3674" w:rsidP="00B83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 муниципальной службы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младшей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группы, учреждаемые для выполнения функций «обеспечивающий специалист»</w:t>
            </w:r>
          </w:p>
        </w:tc>
      </w:tr>
      <w:tr w:rsidR="002C3674" w:rsidRPr="002B488E" w:rsidTr="00B83A48">
        <w:trPr>
          <w:trHeight w:val="265"/>
          <w:jc w:val="center"/>
        </w:trPr>
        <w:tc>
          <w:tcPr>
            <w:tcW w:w="5999" w:type="dxa"/>
          </w:tcPr>
          <w:p w:rsidR="002C3674" w:rsidRPr="0035799E" w:rsidRDefault="002C3674" w:rsidP="00B83A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9E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общего отдела управления делами администрации Белоярского района</w:t>
            </w:r>
          </w:p>
        </w:tc>
        <w:tc>
          <w:tcPr>
            <w:tcW w:w="8340" w:type="dxa"/>
          </w:tcPr>
          <w:p w:rsidR="002C3674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 образование по специализации должности муниципальной службы или образование, считающееся равноценным.</w:t>
            </w:r>
          </w:p>
          <w:p w:rsidR="002C3674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предъявления требований к стажу.</w:t>
            </w:r>
          </w:p>
          <w:p w:rsidR="002C3674" w:rsidRPr="001128E1" w:rsidRDefault="002C3674" w:rsidP="00B83A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должностей муниципальной службы младшей группы должностей равноценным считается любое высшее (среднее профессиональное) образование.</w:t>
            </w:r>
          </w:p>
        </w:tc>
      </w:tr>
    </w:tbl>
    <w:p w:rsidR="002C3674" w:rsidRDefault="002C3674" w:rsidP="002C3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674" w:rsidRPr="00BF3254" w:rsidRDefault="002C3674" w:rsidP="002C3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254">
        <w:rPr>
          <w:rFonts w:ascii="Times New Roman" w:hAnsi="Times New Roman" w:cs="Times New Roman"/>
          <w:b/>
          <w:sz w:val="24"/>
          <w:szCs w:val="24"/>
        </w:rPr>
        <w:t>Резерв управленческих кадров для замещения должностей руководителей муниципальных учреждений и муниципальных предприятий Белоярского района</w:t>
      </w:r>
    </w:p>
    <w:tbl>
      <w:tblPr>
        <w:tblStyle w:val="a3"/>
        <w:tblW w:w="14288" w:type="dxa"/>
        <w:jc w:val="center"/>
        <w:tblLook w:val="04A0" w:firstRow="1" w:lastRow="0" w:firstColumn="1" w:lastColumn="0" w:noHBand="0" w:noVBand="1"/>
      </w:tblPr>
      <w:tblGrid>
        <w:gridCol w:w="5945"/>
        <w:gridCol w:w="8343"/>
      </w:tblGrid>
      <w:tr w:rsidR="002C3674" w:rsidRPr="005F084F" w:rsidTr="00B83A48">
        <w:trPr>
          <w:jc w:val="center"/>
        </w:trPr>
        <w:tc>
          <w:tcPr>
            <w:tcW w:w="5945" w:type="dxa"/>
            <w:vAlign w:val="center"/>
          </w:tcPr>
          <w:p w:rsidR="002C3674" w:rsidRPr="005F084F" w:rsidRDefault="002C3674" w:rsidP="00B83A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8343" w:type="dxa"/>
            <w:vAlign w:val="center"/>
          </w:tcPr>
          <w:p w:rsidR="002C3674" w:rsidRPr="005F084F" w:rsidRDefault="002C3674" w:rsidP="00B83A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резерв</w:t>
            </w:r>
          </w:p>
        </w:tc>
      </w:tr>
      <w:tr w:rsidR="002C3674" w:rsidRPr="002B488E" w:rsidTr="00B83A48">
        <w:trPr>
          <w:trHeight w:val="1044"/>
          <w:jc w:val="center"/>
        </w:trPr>
        <w:tc>
          <w:tcPr>
            <w:tcW w:w="5945" w:type="dxa"/>
          </w:tcPr>
          <w:p w:rsidR="002C3674" w:rsidRPr="00105518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елоярский</w:t>
            </w:r>
            <w:proofErr w:type="spellEnd"/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43" w:type="dxa"/>
            <w:vMerge w:val="restart"/>
          </w:tcPr>
          <w:p w:rsidR="002C3674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направлениям подготовки «Государственное и муниципальное управление», «Менеджмент», «Управление персоналом»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674" w:rsidRPr="002B488E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 работы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педагогических должностях не менее 5 лет или высшее 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</w:tr>
      <w:tr w:rsidR="002C3674" w:rsidRPr="002B488E" w:rsidTr="00B83A48">
        <w:trPr>
          <w:jc w:val="center"/>
        </w:trPr>
        <w:tc>
          <w:tcPr>
            <w:tcW w:w="5945" w:type="dxa"/>
          </w:tcPr>
          <w:p w:rsidR="002C3674" w:rsidRPr="001F2D64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«Средн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азым</w:t>
            </w:r>
            <w:proofErr w:type="spellEnd"/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43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45" w:type="dxa"/>
          </w:tcPr>
          <w:p w:rsidR="002C3674" w:rsidRPr="001F2D64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 района «Белоярский методический центр информационно-технического обеспечения муниципальной системы образования»</w:t>
            </w:r>
          </w:p>
        </w:tc>
        <w:tc>
          <w:tcPr>
            <w:tcW w:w="8343" w:type="dxa"/>
            <w:vMerge/>
          </w:tcPr>
          <w:p w:rsidR="002C3674" w:rsidRPr="002B488E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74" w:rsidRPr="002B488E" w:rsidTr="00B83A48">
        <w:trPr>
          <w:jc w:val="center"/>
        </w:trPr>
        <w:tc>
          <w:tcPr>
            <w:tcW w:w="5945" w:type="dxa"/>
          </w:tcPr>
          <w:p w:rsidR="002C3674" w:rsidRDefault="002C3674" w:rsidP="00B83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«Белоярский информационный центр «Квадрат»</w:t>
            </w:r>
          </w:p>
        </w:tc>
        <w:tc>
          <w:tcPr>
            <w:tcW w:w="8343" w:type="dxa"/>
          </w:tcPr>
          <w:p w:rsidR="002C3674" w:rsidRPr="006667B0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7B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(экономическое, юридическое, гуманитарное) </w:t>
            </w:r>
          </w:p>
          <w:p w:rsidR="002C3674" w:rsidRPr="002B488E" w:rsidRDefault="002C3674" w:rsidP="00B8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 работы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6667B0">
              <w:rPr>
                <w:rFonts w:ascii="Times New Roman" w:hAnsi="Times New Roman" w:cs="Times New Roman"/>
                <w:sz w:val="24"/>
                <w:szCs w:val="24"/>
              </w:rPr>
              <w:t>на руководящих должностях не менее трех лет, либо стаж работы в организациях средств массовой информации не менее пяти лет.</w:t>
            </w:r>
          </w:p>
        </w:tc>
      </w:tr>
    </w:tbl>
    <w:p w:rsidR="00610F83" w:rsidRDefault="00610F83">
      <w:bookmarkStart w:id="0" w:name="_GoBack"/>
      <w:bookmarkEnd w:id="0"/>
    </w:p>
    <w:sectPr w:rsidR="00610F83" w:rsidSect="002C3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74"/>
    <w:rsid w:val="002C3674"/>
    <w:rsid w:val="0061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6704</Characters>
  <Application>Microsoft Office Word</Application>
  <DocSecurity>0</DocSecurity>
  <Lines>55</Lines>
  <Paragraphs>15</Paragraphs>
  <ScaleCrop>false</ScaleCrop>
  <Company>*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2017-03-15T06:42:00Z</dcterms:created>
  <dcterms:modified xsi:type="dcterms:W3CDTF">2017-03-15T06:42:00Z</dcterms:modified>
</cp:coreProperties>
</file>